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F3D3C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Данный проект размещается для проведения независимой антикоррупционной</w:t>
      </w:r>
    </w:p>
    <w:p w14:paraId="594CFED6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 xml:space="preserve">экспертизы. Срок проведения независимой экспертизы с 21.10.2026 по 30.10.2026 </w:t>
      </w:r>
    </w:p>
    <w:p w14:paraId="79D941FD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Заключения независимых экспертов по данному проекту направляются по адресу:</w:t>
      </w:r>
    </w:p>
    <w:p w14:paraId="1EC5767B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129090, г. Москва, проспект Мира, д.5, строение 2</w:t>
      </w:r>
    </w:p>
    <w:p w14:paraId="185F11FF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телефон 8(495) 608-97-91</w:t>
      </w:r>
    </w:p>
    <w:p w14:paraId="124217CA" w14:textId="77777777" w:rsidR="006D6510" w:rsidRPr="006D6510" w:rsidRDefault="006D6510" w:rsidP="006D651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e</w:t>
      </w: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-</w:t>
      </w: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mail</w:t>
      </w: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 xml:space="preserve">: </w:t>
      </w: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info</w:t>
      </w:r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@</w:t>
      </w:r>
      <w:proofErr w:type="spellStart"/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mo</w:t>
      </w:r>
      <w:proofErr w:type="spellEnd"/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-</w:t>
      </w:r>
      <w:proofErr w:type="spellStart"/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meschanskiy</w:t>
      </w:r>
      <w:proofErr w:type="spellEnd"/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  <w:t>.</w:t>
      </w:r>
      <w:proofErr w:type="spellStart"/>
      <w:r w:rsidRPr="006D6510">
        <w:rPr>
          <w:rFonts w:ascii="Times New Roman" w:eastAsia="Calibri" w:hAnsi="Times New Roman" w:cs="Times New Roman"/>
          <w:color w:val="1A1A1A"/>
          <w:sz w:val="24"/>
          <w:szCs w:val="24"/>
          <w:lang w:val="en-US" w:eastAsia="ru-RU"/>
        </w:rPr>
        <w:t>ru</w:t>
      </w:r>
      <w:proofErr w:type="spellEnd"/>
    </w:p>
    <w:p w14:paraId="0C97640C" w14:textId="77777777" w:rsidR="006D6510" w:rsidRPr="006D6510" w:rsidRDefault="006D6510" w:rsidP="006D6510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6E5D4A9" w14:textId="77777777" w:rsidR="006D6510" w:rsidRPr="006D6510" w:rsidRDefault="006D6510" w:rsidP="006D6510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A1C28FD" w14:textId="77777777" w:rsidR="006D6510" w:rsidRPr="006D6510" w:rsidRDefault="006D6510" w:rsidP="006D6510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55D6AB3" w14:textId="77777777" w:rsidR="006D6510" w:rsidRPr="006D6510" w:rsidRDefault="006D6510" w:rsidP="006D6510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D65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</w:t>
      </w:r>
    </w:p>
    <w:p w14:paraId="28FB1CB9" w14:textId="53749C3C" w:rsidR="00E026AD" w:rsidRDefault="00E026AD" w:rsidP="00E026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B9A95FE" w14:textId="34791634" w:rsidR="006D6510" w:rsidRDefault="006D6510" w:rsidP="00E026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4559612" w14:textId="77777777" w:rsidR="006D6510" w:rsidRPr="00E026AD" w:rsidRDefault="006D6510" w:rsidP="00E026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A1F7052" w14:textId="4B4662C1" w:rsidR="00E026AD" w:rsidRPr="00E026AD" w:rsidRDefault="00E026AD" w:rsidP="00E026A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1324D3A2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D7992A" w14:textId="427BDFED" w:rsidR="00E026AD" w:rsidRPr="00E026AD" w:rsidRDefault="00E026AD" w:rsidP="00E026A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1B9349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EE25BE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2ADC23" w14:textId="5DD9870C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___ _________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года № ______</w:t>
      </w:r>
    </w:p>
    <w:p w14:paraId="5A4C1D21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662EA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D8260" w14:textId="0A20E4F1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утверждении Порядка </w:t>
      </w:r>
      <w:r w:rsidRPr="00E026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сообщения муниципальными служащими</w:t>
      </w: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администрации</w:t>
      </w:r>
      <w:r w:rsidRPr="00E026AD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E026AD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Мещанский</w:t>
      </w: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E4F6EC6" w14:textId="77777777" w:rsidR="00E026AD" w:rsidRPr="00E026AD" w:rsidRDefault="00E026AD" w:rsidP="00E026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5969DD" w14:textId="35C6A5DF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федеральными законами от 2 марта 2007 года № 25-ФЗ «О муниципальной службе в Российской Федерации» и от 25 декабря 2008 года № 273-ФЗ «О противодействии коррупции», на основании пункта 2 статьи 1 и пункта 2 статьи 4 Устава внутригородского муниципального образования – муниципального округа Мещанский в городе Москве»</w:t>
      </w:r>
      <w:r w:rsidR="008A1F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1FDE" w:rsidRPr="008A1FDE">
        <w:t xml:space="preserve"> </w:t>
      </w:r>
      <w:r w:rsidR="008A1FDE" w:rsidRPr="008A1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</w:t>
      </w: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3F0526" w14:textId="21636C69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1. Утвердить Порядок сообщения муниципальными служащими</w:t>
      </w:r>
      <w:r w:rsidRPr="00E026AD"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Times New Roman" w:hAnsi="Times New Roman" w:cs="Times New Roman"/>
          <w:iCs/>
          <w:spacing w:val="1"/>
          <w:sz w:val="28"/>
          <w:szCs w:val="28"/>
          <w:lang w:eastAsia="ru-RU"/>
        </w:rPr>
        <w:t>администрации</w:t>
      </w:r>
      <w:r w:rsidRPr="00E026AD"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Times New Roman" w:hAnsi="Times New Roman" w:cs="Times New Roman"/>
          <w:iCs/>
          <w:spacing w:val="1"/>
          <w:sz w:val="28"/>
          <w:szCs w:val="28"/>
          <w:lang w:eastAsia="ru-RU"/>
        </w:rPr>
        <w:t>муниципального округа</w:t>
      </w:r>
      <w:r w:rsidRPr="00E026AD"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Times New Roman" w:hAnsi="Times New Roman" w:cs="Times New Roman"/>
          <w:iCs/>
          <w:spacing w:val="1"/>
          <w:sz w:val="28"/>
          <w:szCs w:val="28"/>
          <w:lang w:eastAsia="ru-RU"/>
        </w:rPr>
        <w:t>Мещанский</w:t>
      </w:r>
      <w:r w:rsidRPr="00E026AD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bookmarkStart w:id="0" w:name="_Hlk162353205"/>
      <w:r w:rsidRPr="00E026A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в городе Москве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Pr="00E026A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согласно приложению к настоящему постановлению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14:paraId="63BEADFC" w14:textId="3C0CAFFE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2. Опубликовать настоящее постановление в сетевом издании «Московский муниципальный вестник»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14:paraId="25258C58" w14:textId="77777777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14:paraId="2C85BFBF" w14:textId="77777777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14:paraId="705C740D" w14:textId="77777777" w:rsid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Глава муниципального округа </w:t>
      </w:r>
    </w:p>
    <w:p w14:paraId="5256AEF2" w14:textId="3B5C1BE7" w:rsidR="00E026AD" w:rsidRPr="00E026AD" w:rsidRDefault="00E026AD" w:rsidP="00E02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Мещанский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в городе Москве</w:t>
      </w:r>
      <w:r w:rsidRPr="00E026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            </w:t>
      </w:r>
      <w:r w:rsidRPr="00E026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Н.С. Толмачева</w:t>
      </w:r>
    </w:p>
    <w:p w14:paraId="628249A3" w14:textId="77777777" w:rsidR="00E026AD" w:rsidRPr="00E026AD" w:rsidRDefault="00E026AD" w:rsidP="00E026AD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Приложение </w:t>
      </w:r>
    </w:p>
    <w:p w14:paraId="3B4FD63F" w14:textId="77777777" w:rsidR="00E026AD" w:rsidRPr="00E026AD" w:rsidRDefault="00E026AD" w:rsidP="00E026AD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Мещанский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0DAF52C" w14:textId="487784F5" w:rsidR="00E026AD" w:rsidRPr="00E026AD" w:rsidRDefault="00E026AD" w:rsidP="00E026AD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от ___ _________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года № ____</w:t>
      </w:r>
    </w:p>
    <w:p w14:paraId="6AFC5AFE" w14:textId="77777777" w:rsidR="00E026AD" w:rsidRPr="00E026AD" w:rsidRDefault="00E026AD" w:rsidP="00E026AD">
      <w:pPr>
        <w:tabs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3BC373" w14:textId="77777777" w:rsidR="00E026AD" w:rsidRPr="00E026AD" w:rsidRDefault="00E026AD" w:rsidP="00E026AD">
      <w:pPr>
        <w:tabs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026AD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14:paraId="05C5FDDB" w14:textId="768D0511" w:rsidR="00E026AD" w:rsidRPr="00E026AD" w:rsidRDefault="00E026AD" w:rsidP="00E026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b/>
          <w:sz w:val="28"/>
          <w:szCs w:val="28"/>
        </w:rPr>
        <w:t>сообщения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t>муниципальными служащими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br/>
      </w:r>
      <w:r w:rsidRPr="00E026A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/>
          <w:iCs/>
          <w:sz w:val="28"/>
          <w:szCs w:val="28"/>
        </w:rPr>
        <w:t>администрации муниципального округа</w:t>
      </w:r>
      <w:r w:rsidRPr="00E026A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Мещанский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в городе Москве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7A85D67" w14:textId="77777777" w:rsidR="00E026AD" w:rsidRPr="00E026AD" w:rsidRDefault="00E026AD" w:rsidP="00E026A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3113FDA7" w14:textId="1CE0C485" w:rsidR="00E026AD" w:rsidRPr="00E026AD" w:rsidRDefault="00E026AD" w:rsidP="00E026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1. 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Настоящий Порядок </w:t>
      </w: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регулирует вопросы сообщения 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муниципальными служащими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Мещанский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в городе Москве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(далее – муниципальные служащие,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администрация)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14:paraId="66F6C336" w14:textId="2AD390FC" w:rsidR="00E026AD" w:rsidRPr="00E026AD" w:rsidRDefault="00E026AD" w:rsidP="00E026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2. Муниципальные служащие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 соответствии с законодательством Российской Федерации о противодействии коррупции обязаны сообщать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муниципального округа Мещанский в городе Москве (далее – глава муниципального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округа)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о</w:t>
      </w:r>
      <w:proofErr w:type="gramEnd"/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возникновении личной заинтересованности, </w:t>
      </w:r>
      <w:bookmarkStart w:id="1" w:name="_Hlk162280291"/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как только им станет об этом известно</w:t>
      </w:r>
      <w:bookmarkEnd w:id="1"/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, а также принимать меры по предотвращению или урегулированию конфликта интересов.</w:t>
      </w:r>
    </w:p>
    <w:p w14:paraId="23ABDCC4" w14:textId="77777777" w:rsidR="00E026AD" w:rsidRPr="00E026AD" w:rsidRDefault="00E026AD" w:rsidP="00E026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3. Сообщение о возникновении личной заинтересованности оформляется в письменной форме в виде уведомления о возникновении личной заинтересованности, 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составленного по форме согласно </w:t>
      </w: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приложению 1 к настоящему Порядку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(далее </w:t>
      </w:r>
      <w:r w:rsidRPr="00E026AD">
        <w:rPr>
          <w:rFonts w:ascii="Calibri" w:eastAsia="Calibri" w:hAnsi="Calibri" w:cs="Times New Roman"/>
          <w:iCs/>
        </w:rPr>
        <w:t>–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уведомление).</w:t>
      </w:r>
    </w:p>
    <w:p w14:paraId="1340FF22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4. </w:t>
      </w:r>
      <w:r w:rsidRPr="00E026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Муниципальный служащий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при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возникновении личной заинтересованности</w:t>
      </w: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подает лично или направляет посредством почтовой связи (с описью вложения и уведомлением о вручении) уведомление, как только ему станет известно о возникновении личной заинтересованности, но не позднее рабочего дня, следующего за днем, когда </w:t>
      </w:r>
      <w:r w:rsidRPr="00E026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муниципальному служащему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026A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стало об этом известно.</w:t>
      </w:r>
    </w:p>
    <w:p w14:paraId="3F886A1B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наступления не зависящих от муниципального служащего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 25 декабря 2008 года № 273-ФЗ «О противодействии коррупции».</w:t>
      </w:r>
    </w:p>
    <w:p w14:paraId="6F5B74D5" w14:textId="77777777" w:rsidR="00E026AD" w:rsidRPr="00E026AD" w:rsidRDefault="00E026AD" w:rsidP="00E026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5. Организацию работы с уведомлениями (прием, регистрацию, хранение, подготовку к рассмотрению) осуществляется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муниципальный служащий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администрации,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ответственный за ведение работы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по профилактике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коррупционных и иных правонарушений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муниципальный служащий по профилактике правонарушений).</w:t>
      </w:r>
    </w:p>
    <w:p w14:paraId="229E0638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6. Уведомление регистрируется в день его поступления в журнале регистрации уведомлений, оформленном согласно </w:t>
      </w: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приложению 2 к настоящему Порядку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. </w:t>
      </w:r>
      <w:bookmarkStart w:id="2" w:name="_Hlk161737052"/>
    </w:p>
    <w:p w14:paraId="2361491E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  <w:bookmarkEnd w:id="2"/>
    </w:p>
    <w:p w14:paraId="663ED545" w14:textId="3031AB98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Листы журнала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регистрации уведомлений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должны быть пронумерованы, прошиты, заверены оттиском печати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и подписью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главы </w:t>
      </w:r>
      <w:r w:rsidR="009E7E31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округа.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Журнал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регистрации уведомлений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хранению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у муниципального служащего по профилактике правонарушений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условиях, исключающих доступ к нему посторонних лиц.</w:t>
      </w:r>
    </w:p>
    <w:p w14:paraId="02F690B1" w14:textId="77777777" w:rsidR="008A1FDE" w:rsidRDefault="00E026AD" w:rsidP="008A1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162352149"/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7. 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Муниципальный служащий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по профилактике правонарушений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проставляет на уведомлении отметку, содержащую дату поступления и регистрации уведомления, его регистрационный номер, фамилию, инициалы, наименование должности и подпись муниципального служащего </w:t>
      </w:r>
      <w:r w:rsidRPr="00E026AD">
        <w:rPr>
          <w:rFonts w:ascii="Times New Roman" w:eastAsia="Calibri" w:hAnsi="Times New Roman" w:cs="Times New Roman"/>
          <w:sz w:val="28"/>
          <w:szCs w:val="28"/>
        </w:rPr>
        <w:t>по профилактике правонарушений, зарегистрировавшим уведомление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854C1D2" w14:textId="68398D82" w:rsidR="008A1FDE" w:rsidRDefault="008A1FDE" w:rsidP="008A1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1FDE">
        <w:rPr>
          <w:rFonts w:ascii="Times New Roman" w:eastAsia="Calibri" w:hAnsi="Times New Roman" w:cs="Times New Roman"/>
          <w:sz w:val="28"/>
          <w:szCs w:val="28"/>
          <w:lang w:eastAsia="ru-RU"/>
        </w:rPr>
        <w:t>Копия зарегистрированного уведомления выдается муниципальному служащему в день его регистрации с проставлением муниципальным служащим собственноручной отметки на оригинале уведомления, подтверждающей факт получения им указанной копии и содержащей собственноручную подпись муниципального служащего,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(места пребывания) муниципального служащего, сведения о котором ранее представлялись муниципальным служащим в  администрацию (по одному из таких адресов)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CBAD162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8. Отказ в приеме и регистрации, а также невыдача муниципальному служащему копии уведомления не допускаются.</w:t>
      </w:r>
    </w:p>
    <w:p w14:paraId="45FF5061" w14:textId="7C90B796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Hlk162352895"/>
      <w:bookmarkEnd w:id="3"/>
      <w:r w:rsidRPr="00E026AD">
        <w:rPr>
          <w:rFonts w:ascii="Times New Roman" w:eastAsia="Calibri" w:hAnsi="Times New Roman" w:cs="Times New Roman"/>
          <w:sz w:val="28"/>
          <w:szCs w:val="28"/>
        </w:rPr>
        <w:t>9. 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Зарегистрированное уведомление передается (направляется) муниципальным служащим по профилактике правонарушений на рассмотрение 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муниципального округа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не позднее рабочего дня, следующего за днем его регистрации, с приложением информации в письменном виде (докладной записки или справки, составленной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муниципальным служащим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по профилактике правонарушений) о наличии или отсутствии оснований для осуществления проверки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«О противодействии коррупции» и другими нормативными правовыми актами Российской Федерации.</w:t>
      </w:r>
    </w:p>
    <w:p w14:paraId="6EBB606B" w14:textId="27D9192E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lastRenderedPageBreak/>
        <w:t>10. 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Глава </w:t>
      </w:r>
      <w:r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 Мещанский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со дня поступления к нему на рассмотрение уведомления и прилагаемой к нему информации принимает решение (дает письменное поручение):</w:t>
      </w:r>
    </w:p>
    <w:p w14:paraId="256ED824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1) 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направить уведомление на </w:t>
      </w:r>
      <w:r w:rsidRPr="00E026AD">
        <w:rPr>
          <w:rFonts w:ascii="Times New Roman" w:eastAsia="Calibri" w:hAnsi="Times New Roman" w:cs="Times New Roman"/>
          <w:sz w:val="28"/>
          <w:szCs w:val="28"/>
        </w:rPr>
        <w:t>рассмотрение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комиссии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 (далее – комиссия);</w:t>
      </w:r>
    </w:p>
    <w:p w14:paraId="2866ACE1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2) провести проверку 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«О 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 (при наличии оснований);</w:t>
      </w:r>
    </w:p>
    <w:p w14:paraId="0602F860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3) принять меры по предотвращению или урегулированию конфликта интересов (с указанием содержания таких мер и срока их реализации).</w:t>
      </w:r>
    </w:p>
    <w:p w14:paraId="3AFF3D0A" w14:textId="7145DB15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При необходимости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глава </w:t>
      </w:r>
      <w:r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может принять несколько решений, предусмотренных подпунктами 1 – 3 настоящего пункта.</w:t>
      </w:r>
    </w:p>
    <w:p w14:paraId="6CD56B04" w14:textId="34BD517B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11. 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В случае подачи (направления) 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главе </w:t>
      </w:r>
      <w:r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sz w:val="28"/>
          <w:szCs w:val="28"/>
        </w:rPr>
        <w:t>и подготовку информации, указанной в пункте 9 настоящего Порядка, осуществляет его непосредственный руководитель или другой муниципальный служащий по профилактике правонарушений либо иной уполномоченный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 xml:space="preserve">главой </w:t>
      </w:r>
      <w:r w:rsidR="009E7E31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муниципальный служащий.</w:t>
      </w:r>
    </w:p>
    <w:p w14:paraId="5277761B" w14:textId="6129A972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12. Рассмотрение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уведомления и </w:t>
      </w:r>
      <w:r w:rsidRPr="00E026AD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по нему решения комиссией 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осуществля</w:t>
      </w:r>
      <w:r w:rsidRPr="00E026AD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E026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тся в порядке, установленном Положением о 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комиссии, утвержденным решением Совета депутатов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Мещанский</w:t>
      </w:r>
      <w:r w:rsidR="009E7E31">
        <w:rPr>
          <w:rFonts w:ascii="Times New Roman" w:eastAsia="Calibri" w:hAnsi="Times New Roman" w:cs="Times New Roman"/>
          <w:iCs/>
          <w:sz w:val="28"/>
          <w:szCs w:val="28"/>
        </w:rPr>
        <w:t xml:space="preserve"> в городе Москве</w:t>
      </w:r>
      <w:r w:rsidRPr="00E026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FADB2D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13. 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Оригиналы уведомлений, материалы проверок в связи с рассмотрением уведомлений, журналы регистрации уведомлений хранятся в</w:t>
      </w:r>
      <w:r w:rsidRPr="00E026A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Cs/>
          <w:iCs/>
          <w:sz w:val="28"/>
          <w:szCs w:val="28"/>
        </w:rPr>
        <w:t>администрации</w:t>
      </w: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5" w:name="_Hlk161740304"/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5"/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1B7205E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Рассмотренные уведомления подлежат приобщению к личным делам муниципальных служащих.</w:t>
      </w:r>
    </w:p>
    <w:bookmarkEnd w:id="4"/>
    <w:p w14:paraId="196199E1" w14:textId="77777777" w:rsidR="00E026AD" w:rsidRPr="00E026AD" w:rsidRDefault="00E026AD" w:rsidP="00E026AD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  <w:sectPr w:rsidR="00E026AD" w:rsidRPr="00E026AD" w:rsidSect="00E026AD">
          <w:headerReference w:type="default" r:id="rId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0591D96" w14:textId="77777777" w:rsidR="00E026AD" w:rsidRPr="00E026AD" w:rsidRDefault="00E026AD" w:rsidP="00E026AD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Приложение 1</w:t>
      </w:r>
    </w:p>
    <w:p w14:paraId="05D0DCF6" w14:textId="028F9BEF" w:rsidR="00E026AD" w:rsidRPr="00E026AD" w:rsidRDefault="00E026AD" w:rsidP="00E026AD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 Порядку </w:t>
      </w:r>
      <w:r w:rsidRPr="00E026AD">
        <w:rPr>
          <w:rFonts w:ascii="Times New Roman" w:eastAsia="Calibri" w:hAnsi="Times New Roman" w:cs="Times New Roman"/>
          <w:sz w:val="28"/>
          <w:szCs w:val="28"/>
        </w:rPr>
        <w:t>сообщения муниципальными служащими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 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Мещанский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E7E31" w:rsidRPr="009E7E31">
        <w:rPr>
          <w:rFonts w:ascii="Times New Roman" w:eastAsia="Calibri" w:hAnsi="Times New Roman" w:cs="Times New Roman"/>
          <w:bCs/>
          <w:sz w:val="28"/>
          <w:szCs w:val="28"/>
        </w:rPr>
        <w:t xml:space="preserve">в городе Москве </w:t>
      </w:r>
      <w:r w:rsidRPr="00E026AD">
        <w:rPr>
          <w:rFonts w:ascii="Times New Roman" w:eastAsia="Calibri" w:hAnsi="Times New Roman" w:cs="Times New Roman"/>
          <w:bCs/>
          <w:sz w:val="28"/>
          <w:szCs w:val="28"/>
        </w:rPr>
        <w:t>о возникновении личной заинтересованности при исполнении</w:t>
      </w:r>
      <w:r w:rsidRPr="00E026AD">
        <w:rPr>
          <w:rFonts w:ascii="Times New Roman" w:eastAsia="Calibri" w:hAnsi="Times New Roman" w:cs="Times New Roman"/>
          <w:sz w:val="28"/>
          <w:szCs w:val="28"/>
        </w:rPr>
        <w:t xml:space="preserve"> должностных обязанностей, которая приводит или может привести к конфликту интересов</w:t>
      </w:r>
    </w:p>
    <w:p w14:paraId="38B97833" w14:textId="77777777" w:rsidR="00E026AD" w:rsidRPr="00E026AD" w:rsidRDefault="00E026AD" w:rsidP="00E026AD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450429" w14:textId="77777777" w:rsidR="00E026AD" w:rsidRPr="00E026AD" w:rsidRDefault="00E026AD" w:rsidP="00E026AD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i/>
          <w:iCs/>
          <w:sz w:val="28"/>
          <w:szCs w:val="28"/>
        </w:rPr>
        <w:t>Форма</w:t>
      </w:r>
    </w:p>
    <w:p w14:paraId="78BD653E" w14:textId="77777777" w:rsidR="00E026AD" w:rsidRPr="00E026AD" w:rsidRDefault="00E026AD" w:rsidP="00E026AD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14E1FF40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</w:p>
    <w:tbl>
      <w:tblPr>
        <w:tblpPr w:leftFromText="180" w:rightFromText="180" w:vertAnchor="text" w:tblpX="-102" w:tblpY="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E026AD" w:rsidRPr="00E026AD" w14:paraId="4926C354" w14:textId="77777777" w:rsidTr="00920AB6">
        <w:trPr>
          <w:trHeight w:val="3824"/>
        </w:trPr>
        <w:tc>
          <w:tcPr>
            <w:tcW w:w="4786" w:type="dxa"/>
          </w:tcPr>
          <w:p w14:paraId="3D09FA50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Courier New"/>
                <w:iCs/>
                <w:sz w:val="24"/>
                <w:szCs w:val="24"/>
                <w:lang w:eastAsia="ru-RU"/>
              </w:rPr>
            </w:pPr>
            <w:r w:rsidRPr="00E026AD">
              <w:rPr>
                <w:rFonts w:ascii="Times New Roman" w:eastAsia="Times New Roman" w:hAnsi="Times New Roman" w:cs="Courier New"/>
                <w:iCs/>
                <w:sz w:val="24"/>
                <w:szCs w:val="24"/>
                <w:lang w:eastAsia="ru-RU"/>
              </w:rPr>
              <w:t>Ознакомлен(а)</w:t>
            </w:r>
          </w:p>
          <w:p w14:paraId="42D4B484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Courier New"/>
                <w:iCs/>
                <w:sz w:val="28"/>
                <w:szCs w:val="28"/>
                <w:lang w:eastAsia="ru-RU"/>
              </w:rPr>
            </w:pPr>
            <w:r w:rsidRPr="00E026AD">
              <w:rPr>
                <w:rFonts w:ascii="Times New Roman" w:eastAsia="Times New Roman" w:hAnsi="Times New Roman" w:cs="Courier New"/>
                <w:iCs/>
                <w:sz w:val="28"/>
                <w:szCs w:val="28"/>
                <w:lang w:eastAsia="ru-RU"/>
              </w:rPr>
              <w:t>___________________________</w:t>
            </w:r>
          </w:p>
          <w:p w14:paraId="751E038B" w14:textId="77777777" w:rsidR="00E026AD" w:rsidRPr="00E026AD" w:rsidRDefault="00E026AD" w:rsidP="00E026AD">
            <w:pPr>
              <w:tabs>
                <w:tab w:val="left" w:pos="3261"/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right="8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(дата, подпись, инициалы и фамилия представителя нанимателя (работодателя))</w:t>
            </w:r>
          </w:p>
          <w:p w14:paraId="1B7AD24D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Courier New"/>
                <w:iCs/>
                <w:sz w:val="28"/>
                <w:szCs w:val="28"/>
                <w:lang w:eastAsia="ru-RU"/>
              </w:rPr>
            </w:pPr>
          </w:p>
          <w:p w14:paraId="51E28F8A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14:paraId="7BA98A7B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ind w:right="7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поступления уведомления)</w:t>
            </w:r>
          </w:p>
          <w:p w14:paraId="3232795C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14:paraId="55668ED2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ind w:right="7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регистрации уведомления)</w:t>
            </w:r>
          </w:p>
          <w:p w14:paraId="5A81E44E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14:paraId="44207241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ind w:right="7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фамилия и инициалы</w:t>
            </w:r>
          </w:p>
          <w:p w14:paraId="2BCC135D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14:paraId="4F0F91E7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ind w:right="7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2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зарегистрировавшего уведомление)</w:t>
            </w:r>
          </w:p>
          <w:p w14:paraId="235D30D3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Courier New"/>
                <w:iCs/>
                <w:sz w:val="28"/>
                <w:szCs w:val="28"/>
                <w:lang w:eastAsia="ru-RU"/>
              </w:rPr>
            </w:pPr>
          </w:p>
        </w:tc>
      </w:tr>
    </w:tbl>
    <w:p w14:paraId="6F203B97" w14:textId="0C7E9482" w:rsidR="00E026AD" w:rsidRPr="00E026AD" w:rsidRDefault="00E026AD" w:rsidP="00E026AD">
      <w:pPr>
        <w:autoSpaceDE w:val="0"/>
        <w:autoSpaceDN w:val="0"/>
        <w:adjustRightInd w:val="0"/>
        <w:spacing w:after="0" w:line="216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Courier New"/>
          <w:i/>
          <w:sz w:val="28"/>
          <w:szCs w:val="28"/>
          <w:lang w:eastAsia="ru-RU"/>
        </w:rPr>
        <w:t xml:space="preserve"> Главе </w:t>
      </w:r>
      <w:r w:rsidR="009E7E31">
        <w:rPr>
          <w:rFonts w:ascii="Times New Roman" w:eastAsia="Times New Roman" w:hAnsi="Times New Roman" w:cs="Courier New"/>
          <w:i/>
          <w:sz w:val="28"/>
          <w:szCs w:val="28"/>
          <w:lang w:eastAsia="ru-RU"/>
        </w:rPr>
        <w:t>муниципального округа</w:t>
      </w:r>
      <w:r w:rsidRPr="00E026AD">
        <w:rPr>
          <w:rFonts w:ascii="Times New Roman" w:eastAsia="Times New Roman" w:hAnsi="Times New Roman" w:cs="Courier New"/>
          <w:i/>
          <w:sz w:val="28"/>
          <w:szCs w:val="28"/>
          <w:lang w:eastAsia="ru-RU"/>
        </w:rPr>
        <w:t xml:space="preserve"> ___________________</w:t>
      </w:r>
    </w:p>
    <w:p w14:paraId="429AF409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0D190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47C4686A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6AD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инициалы)</w:t>
      </w:r>
    </w:p>
    <w:p w14:paraId="54E681F3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</w:t>
      </w:r>
    </w:p>
    <w:p w14:paraId="2A142025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6A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</w:t>
      </w:r>
    </w:p>
    <w:p w14:paraId="6121EF40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6DE452D9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6AD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(последнее – при наличии)</w:t>
      </w:r>
    </w:p>
    <w:p w14:paraId="6B4B3E8C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40AB7A78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6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служащего)</w:t>
      </w:r>
    </w:p>
    <w:p w14:paraId="0D861FF1" w14:textId="77777777" w:rsidR="00E026AD" w:rsidRPr="00E026AD" w:rsidRDefault="00E026AD" w:rsidP="00E026AD">
      <w:pPr>
        <w:autoSpaceDE w:val="0"/>
        <w:autoSpaceDN w:val="0"/>
        <w:adjustRightInd w:val="0"/>
        <w:spacing w:after="0" w:line="216" w:lineRule="auto"/>
        <w:ind w:left="50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842BED" w14:textId="77777777" w:rsidR="00E026AD" w:rsidRPr="00E026AD" w:rsidRDefault="00E026AD" w:rsidP="00E026AD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9618F7" w14:textId="77777777" w:rsidR="00E026AD" w:rsidRPr="00E026AD" w:rsidRDefault="00E026AD" w:rsidP="009E7E31">
      <w:pPr>
        <w:autoSpaceDE w:val="0"/>
        <w:autoSpaceDN w:val="0"/>
        <w:adjustRightInd w:val="0"/>
        <w:spacing w:after="0" w:line="216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026A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Уведомление </w:t>
      </w:r>
    </w:p>
    <w:p w14:paraId="53486491" w14:textId="77777777" w:rsidR="00E026AD" w:rsidRPr="00E026AD" w:rsidRDefault="00E026AD" w:rsidP="00E026AD">
      <w:pPr>
        <w:spacing w:after="0" w:line="216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E026AD">
        <w:rPr>
          <w:rFonts w:ascii="Times New Roman" w:eastAsia="Calibri" w:hAnsi="Times New Roman" w:cs="Times New Roman"/>
          <w:b/>
          <w:sz w:val="27"/>
          <w:szCs w:val="27"/>
        </w:rPr>
        <w:t xml:space="preserve">о возникновении личной заинтересованности </w:t>
      </w:r>
      <w:r w:rsidRPr="00E026AD">
        <w:rPr>
          <w:rFonts w:ascii="Times New Roman" w:eastAsia="Calibri" w:hAnsi="Times New Roman" w:cs="Times New Roman"/>
          <w:b/>
          <w:sz w:val="27"/>
          <w:szCs w:val="27"/>
        </w:rPr>
        <w:br/>
        <w:t xml:space="preserve">при исполнении должностных обязанностей, которая </w:t>
      </w:r>
      <w:r w:rsidRPr="00E026AD">
        <w:rPr>
          <w:rFonts w:ascii="Times New Roman" w:eastAsia="Calibri" w:hAnsi="Times New Roman" w:cs="Times New Roman"/>
          <w:b/>
          <w:sz w:val="27"/>
          <w:szCs w:val="27"/>
        </w:rPr>
        <w:br/>
        <w:t>приводит или может привести к конфликту интересов</w:t>
      </w:r>
    </w:p>
    <w:p w14:paraId="1B46E84C" w14:textId="77777777" w:rsidR="00E026AD" w:rsidRPr="00E026AD" w:rsidRDefault="00E026AD" w:rsidP="00E026AD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A4A5905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E026AD">
        <w:rPr>
          <w:rFonts w:ascii="Times New Roman" w:eastAsia="Calibri" w:hAnsi="Times New Roman" w:cs="Times New Roman"/>
          <w:i/>
          <w:iCs/>
          <w:sz w:val="27"/>
          <w:szCs w:val="27"/>
        </w:rPr>
        <w:t>(нужное подчеркнуть)</w:t>
      </w:r>
      <w:r w:rsidRPr="00E026AD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6145CB23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4D8EF201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Обстоятельства, являющиеся основанием возникновения личной заинтересованности: </w:t>
      </w: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14:paraId="7FE6E69A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829A4C5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0A2F919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173B24A1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</w:t>
      </w:r>
    </w:p>
    <w:p w14:paraId="52F8E138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0E50C0B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E0BCEA5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</w:p>
    <w:p w14:paraId="0603892E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Предлагаемые меры по предотвращению или урегулированию конфликта интересов: </w:t>
      </w: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0B25924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65129317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E026AD">
        <w:rPr>
          <w:rFonts w:ascii="Times New Roman" w:eastAsia="Calibri" w:hAnsi="Times New Roman" w:cs="Times New Roman"/>
          <w:sz w:val="27"/>
          <w:szCs w:val="27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4A1D178" w14:textId="77777777" w:rsidR="00E026AD" w:rsidRPr="00E026AD" w:rsidRDefault="00E026AD" w:rsidP="00E026AD">
      <w:pPr>
        <w:spacing w:after="0" w:line="216" w:lineRule="auto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</w:p>
    <w:p w14:paraId="1EEDA297" w14:textId="18914464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026AD">
        <w:rPr>
          <w:rFonts w:ascii="Times New Roman" w:eastAsia="Calibri" w:hAnsi="Times New Roman" w:cs="Times New Roman"/>
          <w:sz w:val="27"/>
          <w:szCs w:val="27"/>
        </w:rPr>
        <w:t>Намереваюсь (не намереваюсь) лично присутствовать на заседании Комиссии</w:t>
      </w:r>
      <w:r w:rsidRPr="00E026AD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7"/>
          <w:szCs w:val="27"/>
        </w:rPr>
        <w:t>администрации</w:t>
      </w:r>
      <w:r w:rsidRPr="00E026AD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7"/>
          <w:szCs w:val="27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Мещанский </w:t>
      </w:r>
      <w:r w:rsidR="009E7E31">
        <w:rPr>
          <w:rFonts w:ascii="Times New Roman" w:eastAsia="Calibri" w:hAnsi="Times New Roman" w:cs="Times New Roman"/>
          <w:sz w:val="27"/>
          <w:szCs w:val="27"/>
        </w:rPr>
        <w:t xml:space="preserve">в городе Москве </w:t>
      </w:r>
      <w:r w:rsidRPr="00E026AD">
        <w:rPr>
          <w:rFonts w:ascii="Times New Roman" w:eastAsia="Calibri" w:hAnsi="Times New Roman" w:cs="Times New Roman"/>
          <w:sz w:val="27"/>
          <w:szCs w:val="27"/>
        </w:rPr>
        <w:t xml:space="preserve">по соблюдению требований к служебному поведению муниципальных служащих и </w:t>
      </w:r>
      <w:r w:rsidRPr="00E026AD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урегулированию конфликтов интересов при рассмотрении настоящего уведомления </w:t>
      </w:r>
      <w:r w:rsidRPr="00E026AD">
        <w:rPr>
          <w:rFonts w:ascii="Times New Roman" w:eastAsia="Calibri" w:hAnsi="Times New Roman" w:cs="Times New Roman"/>
          <w:i/>
          <w:iCs/>
          <w:sz w:val="27"/>
          <w:szCs w:val="27"/>
        </w:rPr>
        <w:t>(нужное подчеркнуть)</w:t>
      </w:r>
      <w:r w:rsidRPr="00E026AD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1D8344F6" w14:textId="77777777" w:rsidR="00E026AD" w:rsidRPr="00E026AD" w:rsidRDefault="00E026AD" w:rsidP="00E026AD">
      <w:pPr>
        <w:spacing w:after="0" w:line="216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4FF95D7E" w14:textId="1DD553A1" w:rsidR="00E026AD" w:rsidRPr="00E026AD" w:rsidRDefault="00E026AD" w:rsidP="00E026AD">
      <w:pPr>
        <w:tabs>
          <w:tab w:val="right" w:pos="93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В подтверждение моих слов прилагаю:</w:t>
      </w:r>
    </w:p>
    <w:p w14:paraId="2C849998" w14:textId="77777777" w:rsidR="00E026AD" w:rsidRPr="00E026AD" w:rsidRDefault="00E026AD" w:rsidP="00E026AD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605287E" w14:textId="77777777" w:rsidR="00E026AD" w:rsidRPr="00E026AD" w:rsidRDefault="00E026AD" w:rsidP="00E026AD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EF6688" w14:textId="77777777" w:rsidR="00E026AD" w:rsidRPr="00E026AD" w:rsidRDefault="00E026AD" w:rsidP="00E026AD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E026AD" w:rsidRPr="00E026AD" w14:paraId="19DF996B" w14:textId="77777777" w:rsidTr="00920AB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D3385" w14:textId="77777777" w:rsidR="00E026AD" w:rsidRPr="00E026AD" w:rsidRDefault="00E026AD" w:rsidP="00E026A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EE2D11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39E0D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131287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AB745" w14:textId="77777777" w:rsidR="00E026AD" w:rsidRPr="00E026AD" w:rsidRDefault="00E026AD" w:rsidP="00E026A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26A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15D2A4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ED218" w14:textId="77777777" w:rsidR="00E026AD" w:rsidRPr="00E026AD" w:rsidRDefault="00E026AD" w:rsidP="00E026AD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26AD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0EA782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CCFF7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02F0DF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026AD" w:rsidRPr="00E026AD" w14:paraId="7D1647AF" w14:textId="77777777" w:rsidTr="00920AB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320D61C2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66C18AE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FBB6CF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42A0F6BF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426C52B" w14:textId="77777777" w:rsidR="00E026AD" w:rsidRPr="00E026AD" w:rsidRDefault="00E026AD" w:rsidP="00E026A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E66DCE9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5B35ABC3" w14:textId="77777777" w:rsidR="00E026AD" w:rsidRPr="00E026AD" w:rsidRDefault="00E026AD" w:rsidP="00E026AD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350B3EDE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6AD">
              <w:rPr>
                <w:rFonts w:ascii="Times New Roman" w:eastAsia="Calibri" w:hAnsi="Times New Roman" w:cs="Times New Roman"/>
                <w:sz w:val="20"/>
                <w:szCs w:val="20"/>
              </w:rPr>
              <w:t>(подпись муниципального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779B20" w14:textId="77777777" w:rsidR="00E026AD" w:rsidRPr="00E026AD" w:rsidRDefault="00E026AD" w:rsidP="00E026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686D140" w14:textId="77777777" w:rsidR="00E026AD" w:rsidRPr="00E026AD" w:rsidRDefault="00E026AD" w:rsidP="00E026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6AD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 и фамилия муниципального служащего)</w:t>
            </w:r>
          </w:p>
        </w:tc>
      </w:tr>
    </w:tbl>
    <w:p w14:paraId="5AC8F0B2" w14:textId="77777777" w:rsidR="00E026AD" w:rsidRPr="00E026AD" w:rsidRDefault="00E026AD" w:rsidP="00E026AD">
      <w:pPr>
        <w:spacing w:after="0" w:line="240" w:lineRule="auto"/>
        <w:ind w:left="4678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9C6BAB2" w14:textId="77777777" w:rsidR="00E026AD" w:rsidRPr="00E026AD" w:rsidRDefault="00E026AD" w:rsidP="00E026AD">
      <w:pPr>
        <w:spacing w:after="0" w:line="240" w:lineRule="auto"/>
        <w:ind w:left="4678"/>
        <w:rPr>
          <w:rFonts w:ascii="Times New Roman" w:eastAsia="Calibri" w:hAnsi="Times New Roman" w:cs="Times New Roman"/>
          <w:bCs/>
          <w:color w:val="000000"/>
          <w:sz w:val="28"/>
          <w:szCs w:val="28"/>
        </w:rPr>
        <w:sectPr w:rsidR="00E026AD" w:rsidRPr="00E026AD" w:rsidSect="00A95BA9">
          <w:footnotePr>
            <w:numRestart w:val="eachSect"/>
          </w:footnotePr>
          <w:pgSz w:w="11906" w:h="16838"/>
          <w:pgMar w:top="851" w:right="850" w:bottom="540" w:left="1276" w:header="708" w:footer="708" w:gutter="0"/>
          <w:cols w:space="708"/>
          <w:titlePg/>
          <w:docGrid w:linePitch="360"/>
        </w:sectPr>
      </w:pPr>
    </w:p>
    <w:p w14:paraId="07F53D4C" w14:textId="77777777" w:rsidR="00E026AD" w:rsidRPr="00E026AD" w:rsidRDefault="00E026AD" w:rsidP="00E026AD">
      <w:pPr>
        <w:spacing w:after="0" w:line="240" w:lineRule="auto"/>
        <w:ind w:left="10348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Приложение 2 </w:t>
      </w:r>
    </w:p>
    <w:p w14:paraId="663D3F09" w14:textId="780BE98F" w:rsidR="00E026AD" w:rsidRPr="00E026AD" w:rsidRDefault="00E026AD" w:rsidP="00E026AD">
      <w:pPr>
        <w:shd w:val="clear" w:color="auto" w:fill="FFFFFF"/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 Порядку </w:t>
      </w:r>
      <w:r w:rsidRPr="00E026AD">
        <w:rPr>
          <w:rFonts w:ascii="Times New Roman" w:eastAsia="Calibri" w:hAnsi="Times New Roman" w:cs="Times New Roman"/>
          <w:sz w:val="28"/>
          <w:szCs w:val="28"/>
        </w:rPr>
        <w:t>сообщения муниципальными служащими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администрации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муниципального округа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iCs/>
          <w:sz w:val="28"/>
          <w:szCs w:val="28"/>
        </w:rPr>
        <w:t>Мещанский</w:t>
      </w:r>
      <w:r w:rsidRPr="00E026A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9E7E31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 городе Москве </w:t>
      </w:r>
      <w:r w:rsidRPr="00E026AD">
        <w:rPr>
          <w:rFonts w:ascii="Times New Roman" w:eastAsia="Calibri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6A81F79" w14:textId="77777777" w:rsidR="00E026AD" w:rsidRPr="00E026AD" w:rsidRDefault="00E026AD" w:rsidP="00E026AD">
      <w:pPr>
        <w:shd w:val="clear" w:color="auto" w:fill="FFFFFF"/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CC51AE" w14:textId="77777777" w:rsidR="00E026AD" w:rsidRPr="00E026AD" w:rsidRDefault="00E026AD" w:rsidP="00E026AD">
      <w:pPr>
        <w:shd w:val="clear" w:color="auto" w:fill="FFFFFF"/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AD">
        <w:rPr>
          <w:rFonts w:ascii="Times New Roman" w:eastAsia="Calibri" w:hAnsi="Times New Roman" w:cs="Times New Roman"/>
          <w:i/>
          <w:iCs/>
          <w:sz w:val="28"/>
          <w:szCs w:val="28"/>
        </w:rPr>
        <w:t>Форма</w:t>
      </w:r>
    </w:p>
    <w:p w14:paraId="5B664931" w14:textId="77777777" w:rsidR="00E026AD" w:rsidRPr="00E026AD" w:rsidRDefault="00E026AD" w:rsidP="00E026AD">
      <w:pPr>
        <w:shd w:val="clear" w:color="auto" w:fill="FFFFFF"/>
        <w:spacing w:after="0" w:line="240" w:lineRule="auto"/>
        <w:ind w:left="467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E12B37D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7CC8AF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026AD">
        <w:rPr>
          <w:rFonts w:ascii="Times New Roman" w:eastAsia="Calibri" w:hAnsi="Times New Roman" w:cs="Times New Roman"/>
          <w:b/>
          <w:sz w:val="28"/>
          <w:szCs w:val="28"/>
        </w:rPr>
        <w:t>Журнал регистрации</w:t>
      </w:r>
    </w:p>
    <w:p w14:paraId="042BA83C" w14:textId="2544A13D" w:rsidR="00E026AD" w:rsidRPr="00E026AD" w:rsidRDefault="00E026AD" w:rsidP="00E026A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E026A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уведомлений о 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t xml:space="preserve">возникновении личной заинтересованности 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при исполнении должностных обязанностей, которая 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br/>
        <w:t>приводит или может привести к конфликту интересов</w:t>
      </w:r>
      <w:r w:rsidRPr="00E026AD"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муниципальных служащих</w:t>
      </w:r>
      <w:r w:rsidRPr="00E02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администрации муниципального округа</w:t>
      </w:r>
      <w:r w:rsidRPr="00E026A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E026AD">
        <w:rPr>
          <w:rFonts w:ascii="Times New Roman" w:eastAsia="Calibri" w:hAnsi="Times New Roman" w:cs="Times New Roman"/>
          <w:b/>
          <w:bCs/>
          <w:sz w:val="28"/>
          <w:szCs w:val="28"/>
        </w:rPr>
        <w:t>Мещанский</w:t>
      </w:r>
      <w:r w:rsidR="009E7E31" w:rsidRPr="009E7E3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</w:p>
    <w:p w14:paraId="19E1C44A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341118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Начат «___» _____________ 20__ года</w:t>
      </w:r>
    </w:p>
    <w:p w14:paraId="398080C3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Окончен «___» ___________ 20__ года</w:t>
      </w:r>
    </w:p>
    <w:p w14:paraId="11D897C7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6AD">
        <w:rPr>
          <w:rFonts w:ascii="Times New Roman" w:eastAsia="Calibri" w:hAnsi="Times New Roman" w:cs="Times New Roman"/>
          <w:sz w:val="28"/>
          <w:szCs w:val="28"/>
          <w:lang w:eastAsia="ru-RU"/>
        </w:rPr>
        <w:t>На _____ листах</w:t>
      </w:r>
    </w:p>
    <w:p w14:paraId="3D436617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B04E0E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31"/>
        <w:gridCol w:w="2020"/>
        <w:gridCol w:w="2976"/>
        <w:gridCol w:w="2977"/>
        <w:gridCol w:w="2835"/>
      </w:tblGrid>
      <w:tr w:rsidR="00E026AD" w:rsidRPr="00E026AD" w14:paraId="24A642C6" w14:textId="77777777" w:rsidTr="00920AB6">
        <w:tc>
          <w:tcPr>
            <w:tcW w:w="2045" w:type="dxa"/>
            <w:shd w:val="clear" w:color="auto" w:fill="auto"/>
          </w:tcPr>
          <w:p w14:paraId="4FAF56C9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</w:t>
            </w:r>
            <w:r w:rsidRPr="00E026AD" w:rsidDel="002A17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shd w:val="clear" w:color="auto" w:fill="auto"/>
          </w:tcPr>
          <w:p w14:paraId="14A145D9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поступления уведомления </w:t>
            </w:r>
          </w:p>
        </w:tc>
        <w:tc>
          <w:tcPr>
            <w:tcW w:w="2020" w:type="dxa"/>
          </w:tcPr>
          <w:p w14:paraId="0A014DBB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регистрации уведомления </w:t>
            </w:r>
          </w:p>
        </w:tc>
        <w:tc>
          <w:tcPr>
            <w:tcW w:w="2976" w:type="dxa"/>
            <w:shd w:val="clear" w:color="auto" w:fill="auto"/>
          </w:tcPr>
          <w:p w14:paraId="6F0FC5BD" w14:textId="1BF5F87E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инициалы, должность и подпись муниципального служащего, подавшего уведомление</w:t>
            </w:r>
          </w:p>
        </w:tc>
        <w:tc>
          <w:tcPr>
            <w:tcW w:w="2977" w:type="dxa"/>
          </w:tcPr>
          <w:p w14:paraId="4B21D673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14:paraId="6C2CDE1B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Особые отметки</w:t>
            </w:r>
          </w:p>
          <w:p w14:paraId="105193F8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 выдаче (направлении) копии зарегистрированного уведомления, </w:t>
            </w: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результатах проверки, о принятом решении, </w:t>
            </w: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 принятых мерах </w:t>
            </w: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другие)</w:t>
            </w:r>
          </w:p>
        </w:tc>
      </w:tr>
      <w:tr w:rsidR="00E026AD" w:rsidRPr="00E026AD" w14:paraId="4E6C8C66" w14:textId="77777777" w:rsidTr="00920AB6">
        <w:tc>
          <w:tcPr>
            <w:tcW w:w="2045" w:type="dxa"/>
            <w:shd w:val="clear" w:color="auto" w:fill="auto"/>
          </w:tcPr>
          <w:p w14:paraId="195C69D1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1" w:type="dxa"/>
            <w:shd w:val="clear" w:color="auto" w:fill="auto"/>
          </w:tcPr>
          <w:p w14:paraId="09544022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14:paraId="002D1D97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14:paraId="5DD4D709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494A626A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45AE652F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6A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026AD" w:rsidRPr="00E026AD" w14:paraId="7D54E65D" w14:textId="77777777" w:rsidTr="00920AB6">
        <w:tc>
          <w:tcPr>
            <w:tcW w:w="2045" w:type="dxa"/>
            <w:shd w:val="clear" w:color="auto" w:fill="auto"/>
          </w:tcPr>
          <w:p w14:paraId="3552F41B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A6B7B7C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14:paraId="186D2F6C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2FC100E0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A4B6586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82787B" w14:textId="77777777" w:rsidR="00E026AD" w:rsidRPr="00E026AD" w:rsidRDefault="00E026AD" w:rsidP="00E02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D167C44" w14:textId="77777777" w:rsidR="00E026AD" w:rsidRPr="00E026AD" w:rsidRDefault="00E026AD" w:rsidP="00E02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AA078F" w14:textId="77777777" w:rsidR="00E026AD" w:rsidRPr="00E026AD" w:rsidRDefault="00E026AD" w:rsidP="00E026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F0BE08" w14:textId="77777777" w:rsidR="00E026AD" w:rsidRPr="00E026AD" w:rsidRDefault="00E026AD" w:rsidP="00E026AD">
      <w:pPr>
        <w:shd w:val="clear" w:color="auto" w:fill="FFFFFF"/>
        <w:spacing w:after="0" w:line="240" w:lineRule="auto"/>
        <w:ind w:left="467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DF0169E" w14:textId="77777777" w:rsidR="00115E97" w:rsidRDefault="00115E97"/>
    <w:sectPr w:rsidR="00115E97" w:rsidSect="00A95BA9">
      <w:footnotePr>
        <w:numRestart w:val="eachPage"/>
      </w:footnotePr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A33D7" w14:textId="77777777" w:rsidR="00827A0B" w:rsidRDefault="00827A0B" w:rsidP="00E026AD">
      <w:pPr>
        <w:spacing w:after="0" w:line="240" w:lineRule="auto"/>
      </w:pPr>
      <w:r>
        <w:separator/>
      </w:r>
    </w:p>
  </w:endnote>
  <w:endnote w:type="continuationSeparator" w:id="0">
    <w:p w14:paraId="74B3412B" w14:textId="77777777" w:rsidR="00827A0B" w:rsidRDefault="00827A0B" w:rsidP="00E0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B91F3" w14:textId="77777777" w:rsidR="00827A0B" w:rsidRDefault="00827A0B" w:rsidP="00E026AD">
      <w:pPr>
        <w:spacing w:after="0" w:line="240" w:lineRule="auto"/>
      </w:pPr>
      <w:r>
        <w:separator/>
      </w:r>
    </w:p>
  </w:footnote>
  <w:footnote w:type="continuationSeparator" w:id="0">
    <w:p w14:paraId="0ED951AD" w14:textId="77777777" w:rsidR="00827A0B" w:rsidRDefault="00827A0B" w:rsidP="00E02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D4140" w14:textId="77777777" w:rsidR="00E026AD" w:rsidRPr="000D4B01" w:rsidRDefault="00E026AD" w:rsidP="001B56CB">
    <w:pPr>
      <w:pStyle w:val="a6"/>
      <w:jc w:val="center"/>
      <w:rPr>
        <w:rFonts w:ascii="Times New Roman" w:hAnsi="Times New Roman"/>
        <w:sz w:val="24"/>
        <w:szCs w:val="24"/>
      </w:rPr>
    </w:pPr>
    <w:r w:rsidRPr="000D4B01">
      <w:rPr>
        <w:rFonts w:ascii="Times New Roman" w:hAnsi="Times New Roman"/>
        <w:sz w:val="24"/>
        <w:szCs w:val="24"/>
      </w:rPr>
      <w:fldChar w:fldCharType="begin"/>
    </w:r>
    <w:r w:rsidRPr="00A31B0C">
      <w:rPr>
        <w:rFonts w:ascii="Times New Roman" w:hAnsi="Times New Roman"/>
        <w:sz w:val="24"/>
        <w:szCs w:val="24"/>
      </w:rPr>
      <w:instrText>PAGE   \* MERGEFORMAT</w:instrText>
    </w:r>
    <w:r w:rsidRPr="000D4B01">
      <w:rPr>
        <w:rFonts w:ascii="Times New Roman" w:hAnsi="Times New Roman"/>
        <w:sz w:val="24"/>
        <w:szCs w:val="24"/>
      </w:rPr>
      <w:fldChar w:fldCharType="separate"/>
    </w:r>
    <w:r w:rsidRPr="00A31B0C">
      <w:rPr>
        <w:rFonts w:ascii="Times New Roman" w:hAnsi="Times New Roman"/>
        <w:noProof/>
        <w:sz w:val="24"/>
        <w:szCs w:val="24"/>
      </w:rPr>
      <w:t>3</w:t>
    </w:r>
    <w:r w:rsidRPr="000D4B01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D"/>
    <w:rsid w:val="0002771D"/>
    <w:rsid w:val="00115E97"/>
    <w:rsid w:val="00151B67"/>
    <w:rsid w:val="001752D8"/>
    <w:rsid w:val="002C2458"/>
    <w:rsid w:val="006A5905"/>
    <w:rsid w:val="006D6510"/>
    <w:rsid w:val="00827A0B"/>
    <w:rsid w:val="008A1FDE"/>
    <w:rsid w:val="009B1364"/>
    <w:rsid w:val="009E7E31"/>
    <w:rsid w:val="00E0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0DDF"/>
  <w15:chartTrackingRefBased/>
  <w15:docId w15:val="{176F0F12-41DB-469F-B849-F19E45C2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26A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26AD"/>
    <w:rPr>
      <w:sz w:val="20"/>
      <w:szCs w:val="20"/>
    </w:rPr>
  </w:style>
  <w:style w:type="character" w:styleId="a5">
    <w:name w:val="footnote reference"/>
    <w:uiPriority w:val="99"/>
    <w:rsid w:val="00E026AD"/>
    <w:rPr>
      <w:vertAlign w:val="superscript"/>
    </w:rPr>
  </w:style>
  <w:style w:type="paragraph" w:styleId="a6">
    <w:name w:val="header"/>
    <w:basedOn w:val="a"/>
    <w:link w:val="a7"/>
    <w:uiPriority w:val="99"/>
    <w:rsid w:val="00E026A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026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2026-10-20T13:51:00Z</dcterms:created>
  <dcterms:modified xsi:type="dcterms:W3CDTF">2026-10-20T13:52:00Z</dcterms:modified>
</cp:coreProperties>
</file>